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217" w:lineRule="auto"/>
        <w:ind w:left="4167"/>
        <w:rPr>
          <w:rFonts w:ascii="黑体" w:hAnsi="黑体" w:eastAsia="黑体" w:cs="黑体"/>
          <w:sz w:val="25"/>
          <w:szCs w:val="25"/>
        </w:rPr>
      </w:pPr>
      <w:r>
        <w:rPr>
          <w:rFonts w:hint="eastAsia" w:ascii="黑体" w:hAnsi="黑体" w:eastAsia="黑体" w:cs="黑体"/>
          <w:b/>
          <w:bCs/>
          <w:spacing w:val="-9"/>
          <w:sz w:val="25"/>
          <w:szCs w:val="25"/>
          <w:lang w:val="en-US" w:eastAsia="zh-CN"/>
        </w:rPr>
        <w:t>内蒙古自治区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-9"/>
          <w:sz w:val="25"/>
          <w:szCs w:val="25"/>
        </w:rPr>
        <w:t>选拔残疾人运动员登记表</w:t>
      </w:r>
    </w:p>
    <w:p/>
    <w:p>
      <w:pPr>
        <w:spacing w:line="111" w:lineRule="exact"/>
      </w:pPr>
    </w:p>
    <w:tbl>
      <w:tblPr>
        <w:tblStyle w:val="4"/>
        <w:tblW w:w="9360" w:type="dxa"/>
        <w:tblInd w:w="1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407"/>
        <w:gridCol w:w="2437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4" w:hRule="atLeast"/>
        </w:trPr>
        <w:tc>
          <w:tcPr>
            <w:tcW w:w="226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0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残疾类别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残疾等级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运动项目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9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体重</w:t>
            </w:r>
          </w:p>
        </w:tc>
        <w:tc>
          <w:tcPr>
            <w:tcW w:w="240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24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身高</w:t>
            </w:r>
          </w:p>
        </w:tc>
        <w:tc>
          <w:tcPr>
            <w:tcW w:w="225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教育程度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是否有就学意愿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生活能否自理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目前从事行业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家庭住址</w:t>
            </w:r>
          </w:p>
        </w:tc>
        <w:tc>
          <w:tcPr>
            <w:tcW w:w="70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2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其他说明事项</w:t>
            </w:r>
          </w:p>
        </w:tc>
        <w:tc>
          <w:tcPr>
            <w:tcW w:w="70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6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当地残联负责人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26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选拔人签字</w:t>
            </w:r>
          </w:p>
        </w:tc>
        <w:tc>
          <w:tcPr>
            <w:tcW w:w="70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40" w:h="11910"/>
      <w:pgMar w:top="877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I1MGQ4YzE5ZTU1ZTIzYzQ2MTM1ZDlkYmU3ZGFjOWUifQ=="/>
    <w:docVar w:name="KSO_WPS_MARK_KEY" w:val="3127f26a-1d6f-4b58-955e-2af913c3846d"/>
  </w:docVars>
  <w:rsids>
    <w:rsidRoot w:val="00000000"/>
    <w:rsid w:val="59C77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99</Characters>
  <TotalTime>0</TotalTime>
  <ScaleCrop>false</ScaleCrop>
  <LinksUpToDate>false</LinksUpToDate>
  <CharactersWithSpaces>99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2023-03-20T10:40:00Z</dcterms:created>
  <dc:creator>Kingsoft-PDF</dc:creator>
  <cp:lastModifiedBy>WPS_1624942150</cp:lastModifiedBy>
  <dcterms:modified xsi:type="dcterms:W3CDTF">2023-03-20T02:41:08Z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2023-03-20T10:40:36Z</vt:filetime>
  </property>
  <property fmtid="{D5CDD505-2E9C-101B-9397-08002B2CF9AE}" pid="4" name="UsrData">
    <vt:lpwstr>6417c79ba2d7b00015315de2</vt:lpwstr>
  </property>
  <property fmtid="{D5CDD505-2E9C-101B-9397-08002B2CF9AE}" pid="5" name="KSOProductBuildVer">
    <vt:lpwstr>2052-11.1.0.12970</vt:lpwstr>
  </property>
  <property fmtid="{D5CDD505-2E9C-101B-9397-08002B2CF9AE}" pid="6" name="ICV">
    <vt:lpwstr>8446B7DAD6604A54AE089E1265E0F806</vt:lpwstr>
  </property>
</Properties>
</file>